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5" w:rsidRPr="00FE4AE5" w:rsidRDefault="00FE4AE5" w:rsidP="00FE4AE5">
      <w:pPr>
        <w:shd w:val="clear" w:color="auto" w:fill="FFFFFF"/>
        <w:spacing w:line="300" w:lineRule="atLeast"/>
        <w:rPr>
          <w:rFonts w:ascii="Verdana" w:eastAsia="Times New Roman" w:hAnsi="Verdana"/>
          <w:b/>
          <w:color w:val="000000" w:themeColor="text1"/>
        </w:rPr>
      </w:pPr>
      <w:r w:rsidRPr="00FE4AE5">
        <w:rPr>
          <w:rFonts w:ascii="Verdana" w:eastAsia="Times New Roman" w:hAnsi="Verdana"/>
          <w:b/>
          <w:color w:val="000000" w:themeColor="text1"/>
        </w:rPr>
        <w:t>Scheda 4: Risoluzione dell’equazione</w:t>
      </w:r>
    </w:p>
    <w:p w:rsidR="00FE4AE5" w:rsidRPr="00FE4AE5" w:rsidRDefault="00FE4AE5" w:rsidP="00FE4AE5">
      <w:pPr>
        <w:shd w:val="clear" w:color="auto" w:fill="FFFFFF"/>
        <w:spacing w:line="300" w:lineRule="atLeast"/>
        <w:rPr>
          <w:rFonts w:ascii="Verdana" w:eastAsia="Times New Roman" w:hAnsi="Verdana"/>
          <w:b/>
          <w:color w:val="000000" w:themeColor="text1"/>
        </w:rPr>
      </w:pPr>
    </w:p>
    <w:p w:rsidR="00FE4AE5" w:rsidRPr="00FE4AE5" w:rsidRDefault="006907C9" w:rsidP="00FE4AE5">
      <w:pPr>
        <w:shd w:val="clear" w:color="auto" w:fill="FFFFFF"/>
        <w:spacing w:line="300" w:lineRule="atLeast"/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color w:val="000000" w:themeColor="text1"/>
        </w:rPr>
        <w:t xml:space="preserve">Risolvi </w:t>
      </w:r>
      <w:r w:rsidR="00FE4AE5" w:rsidRPr="00FE4AE5">
        <w:rPr>
          <w:rFonts w:ascii="Verdana" w:eastAsia="Times New Roman" w:hAnsi="Verdana"/>
          <w:color w:val="000000" w:themeColor="text1"/>
        </w:rPr>
        <w:t>l'equazione ottenuta dal problema usando i principi di equivalenza.</w:t>
      </w:r>
    </w:p>
    <w:p w:rsidR="00FE4AE5" w:rsidRPr="00FE4AE5" w:rsidRDefault="00FE4AE5" w:rsidP="00FE4AE5">
      <w:pPr>
        <w:shd w:val="clear" w:color="auto" w:fill="FFFFFF"/>
        <w:spacing w:line="300" w:lineRule="atLeast"/>
        <w:rPr>
          <w:rFonts w:ascii="Verdana" w:eastAsia="Times New Roman" w:hAnsi="Verdana"/>
          <w:b/>
          <w:color w:val="000000" w:themeColor="text1"/>
        </w:rPr>
      </w:pPr>
    </w:p>
    <w:p w:rsidR="00FE4AE5" w:rsidRPr="00FE4AE5" w:rsidRDefault="00FE4AE5" w:rsidP="00FE4AE5">
      <w:pPr>
        <w:shd w:val="clear" w:color="auto" w:fill="FFFFFF"/>
        <w:spacing w:line="300" w:lineRule="atLeast"/>
        <w:rPr>
          <w:rFonts w:ascii="Verdana" w:eastAsia="Times New Roman" w:hAnsi="Verdana"/>
          <w:b/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1871"/>
        <w:gridCol w:w="1759"/>
        <w:gridCol w:w="1259"/>
        <w:gridCol w:w="566"/>
        <w:gridCol w:w="2274"/>
        <w:gridCol w:w="975"/>
        <w:gridCol w:w="1074"/>
      </w:tblGrid>
      <w:tr w:rsidR="00FE4AE5" w:rsidRPr="00FE4AE5" w:rsidTr="00782874">
        <w:tc>
          <w:tcPr>
            <w:tcW w:w="9778" w:type="dxa"/>
            <w:gridSpan w:val="7"/>
            <w:shd w:val="clear" w:color="auto" w:fill="FFFF00"/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>Scheda 4 dello studente</w:t>
            </w:r>
          </w:p>
        </w:tc>
      </w:tr>
      <w:tr w:rsidR="00FE4AE5" w:rsidRPr="00FE4AE5" w:rsidTr="00782874">
        <w:tc>
          <w:tcPr>
            <w:tcW w:w="1871" w:type="dxa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 xml:space="preserve">Cognome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>Nome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>Data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>Equazione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E4AE5" w:rsidRPr="00FE4AE5" w:rsidRDefault="00FE4AE5" w:rsidP="00782874">
            <w:pPr>
              <w:spacing w:line="300" w:lineRule="atLeast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b/>
                <w:color w:val="000000" w:themeColor="text1"/>
              </w:rPr>
              <w:t>Vincoli</w:t>
            </w: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Pr="00FE4AE5" w:rsidRDefault="00FE4AE5" w:rsidP="00FE4AE5">
            <w:pPr>
              <w:shd w:val="clear" w:color="auto" w:fill="FFFFFF"/>
              <w:spacing w:line="300" w:lineRule="atLeast"/>
              <w:jc w:val="left"/>
              <w:rPr>
                <w:rFonts w:ascii="Verdana" w:hAnsi="Verdana"/>
                <w:b/>
                <w:color w:val="000000" w:themeColor="text1"/>
              </w:rPr>
            </w:pPr>
            <w:r w:rsidRPr="00FE4AE5">
              <w:rPr>
                <w:rFonts w:ascii="Verdana" w:hAnsi="Verdana"/>
                <w:color w:val="000000" w:themeColor="text1"/>
              </w:rPr>
              <w:t>Equazione:</w:t>
            </w:r>
            <w:r w:rsidRPr="00FE4AE5">
              <w:rPr>
                <w:rFonts w:ascii="Verdana" w:hAnsi="Verdana"/>
                <w:b/>
                <w:color w:val="000000" w:themeColor="text1"/>
              </w:rPr>
              <w:t xml:space="preserve"> </w:t>
            </w: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  <w:r w:rsidRPr="00FE4AE5">
              <w:rPr>
                <w:rFonts w:ascii="Verdana" w:hAnsi="Verdana"/>
                <w:color w:val="000000" w:themeColor="text1"/>
              </w:rPr>
              <w:t xml:space="preserve">Principi </w:t>
            </w:r>
            <w:r>
              <w:rPr>
                <w:rFonts w:ascii="Verdana" w:hAnsi="Verdana"/>
                <w:color w:val="000000" w:themeColor="text1"/>
              </w:rPr>
              <w:t>di equivalenza e vari passaggi</w:t>
            </w: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  <w:tr w:rsidR="00FE4AE5" w:rsidRPr="00FE4AE5" w:rsidTr="00782874">
        <w:tc>
          <w:tcPr>
            <w:tcW w:w="4889" w:type="dxa"/>
            <w:gridSpan w:val="3"/>
          </w:tcPr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  <w:p w:rsidR="00FE4AE5" w:rsidRPr="00FE4AE5" w:rsidRDefault="00FE4AE5" w:rsidP="00782874">
            <w:pPr>
              <w:shd w:val="clear" w:color="auto" w:fill="FFFFFF"/>
              <w:spacing w:line="300" w:lineRule="atLeast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889" w:type="dxa"/>
            <w:gridSpan w:val="4"/>
          </w:tcPr>
          <w:p w:rsidR="00FE4AE5" w:rsidRPr="00FE4AE5" w:rsidRDefault="00FE4AE5" w:rsidP="00782874">
            <w:pPr>
              <w:spacing w:line="300" w:lineRule="atLeast"/>
              <w:rPr>
                <w:rFonts w:ascii="Verdana" w:hAnsi="Verdana"/>
                <w:color w:val="000000" w:themeColor="text1"/>
              </w:rPr>
            </w:pPr>
          </w:p>
        </w:tc>
      </w:tr>
    </w:tbl>
    <w:p w:rsidR="00E13AC1" w:rsidRDefault="00E13AC1"/>
    <w:sectPr w:rsidR="00E13AC1" w:rsidSect="00E13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>
    <w:useFELayout/>
  </w:compat>
  <w:rsids>
    <w:rsidRoot w:val="00FE4AE5"/>
    <w:rsid w:val="00050E6B"/>
    <w:rsid w:val="000A0D12"/>
    <w:rsid w:val="002139F4"/>
    <w:rsid w:val="002B287C"/>
    <w:rsid w:val="002C4C84"/>
    <w:rsid w:val="0032578F"/>
    <w:rsid w:val="00326032"/>
    <w:rsid w:val="003927F6"/>
    <w:rsid w:val="004E1589"/>
    <w:rsid w:val="004E3911"/>
    <w:rsid w:val="00582F13"/>
    <w:rsid w:val="00624792"/>
    <w:rsid w:val="0067287B"/>
    <w:rsid w:val="006907C9"/>
    <w:rsid w:val="006E55C5"/>
    <w:rsid w:val="00716893"/>
    <w:rsid w:val="007705DE"/>
    <w:rsid w:val="007D3027"/>
    <w:rsid w:val="007E67EE"/>
    <w:rsid w:val="0082538A"/>
    <w:rsid w:val="008F37D6"/>
    <w:rsid w:val="00916141"/>
    <w:rsid w:val="00945DB2"/>
    <w:rsid w:val="00950737"/>
    <w:rsid w:val="009552CF"/>
    <w:rsid w:val="00A13849"/>
    <w:rsid w:val="00A52BAC"/>
    <w:rsid w:val="00AA49BB"/>
    <w:rsid w:val="00B51B44"/>
    <w:rsid w:val="00BE6C1E"/>
    <w:rsid w:val="00BF198B"/>
    <w:rsid w:val="00CA77B1"/>
    <w:rsid w:val="00CE675E"/>
    <w:rsid w:val="00D320D4"/>
    <w:rsid w:val="00D66701"/>
    <w:rsid w:val="00DC559E"/>
    <w:rsid w:val="00DE4405"/>
    <w:rsid w:val="00DF5D7B"/>
    <w:rsid w:val="00E07F3E"/>
    <w:rsid w:val="00E13AC1"/>
    <w:rsid w:val="00E54481"/>
    <w:rsid w:val="00E609BD"/>
    <w:rsid w:val="00E779C8"/>
    <w:rsid w:val="00EA3671"/>
    <w:rsid w:val="00EC2773"/>
    <w:rsid w:val="00ED7AED"/>
    <w:rsid w:val="00F075D5"/>
    <w:rsid w:val="00F10295"/>
    <w:rsid w:val="00F377AC"/>
    <w:rsid w:val="00F7330F"/>
    <w:rsid w:val="00F842A0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E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4A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Pedone</dc:creator>
  <cp:lastModifiedBy>Marcello Pedone</cp:lastModifiedBy>
  <cp:revision>2</cp:revision>
  <dcterms:created xsi:type="dcterms:W3CDTF">2011-07-26T07:23:00Z</dcterms:created>
  <dcterms:modified xsi:type="dcterms:W3CDTF">2011-08-17T13:01:00Z</dcterms:modified>
</cp:coreProperties>
</file>